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BC4" w:rsidRDefault="00241BC4" w:rsidP="00241B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Narew, 12 maja 2020 r.</w:t>
      </w:r>
    </w:p>
    <w:p w:rsidR="00241BC4" w:rsidRDefault="00241BC4" w:rsidP="00241B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1BC4" w:rsidRDefault="00241BC4" w:rsidP="00241B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Or.271.11.2020</w:t>
      </w:r>
    </w:p>
    <w:p w:rsidR="00241BC4" w:rsidRDefault="00241BC4" w:rsidP="00241B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1BC4" w:rsidRDefault="00241BC4" w:rsidP="00241B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1BC4" w:rsidRDefault="00241BC4" w:rsidP="00241B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1BC4" w:rsidRDefault="00241BC4" w:rsidP="00241B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Z OTWARCIA OFERT</w:t>
      </w:r>
    </w:p>
    <w:p w:rsidR="00241BC4" w:rsidRDefault="00241BC4" w:rsidP="00241B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1BC4" w:rsidRDefault="00241BC4" w:rsidP="00241B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1BC4" w:rsidRDefault="00241BC4" w:rsidP="00241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Dotyczy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</w:t>
      </w:r>
      <w:r w:rsidRPr="00241BC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Przebudowa drogi gminnej we wsi Istok, gm. Narew na odcinku</w:t>
      </w:r>
      <w:r w:rsidRPr="00241BC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br/>
        <w:t xml:space="preserve">w km rob. 0+000 - 0+633, + odnoga 35 </w:t>
      </w:r>
      <w:proofErr w:type="spellStart"/>
      <w:r w:rsidRPr="00241BC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mb</w:t>
      </w:r>
      <w:proofErr w:type="spellEnd"/>
      <w:r w:rsidRPr="00241BC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. (działki nr geod. 115 i 117, obręb Istok)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”</w:t>
      </w:r>
    </w:p>
    <w:p w:rsidR="00241BC4" w:rsidRDefault="00241BC4" w:rsidP="00241B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1BC4" w:rsidRDefault="00241BC4" w:rsidP="00241B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działając na podstawie art. 86 ust. 5 ustawy z dnia 29 stycznia 2004 r. Prawo zamówień publicznych (t. j. Dz. U. 2019 r. poz. 1843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przekazuje informację z otwarcia ofert.</w:t>
      </w:r>
    </w:p>
    <w:p w:rsidR="00241BC4" w:rsidRDefault="00241BC4" w:rsidP="00241BC4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Kwota przeznaczona na sfinansowanie zamówienia: 400 000,00 zł.</w:t>
      </w:r>
    </w:p>
    <w:p w:rsidR="00241BC4" w:rsidRDefault="00241BC4" w:rsidP="00241BC4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Oferty złożone w przetargu: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2977"/>
        <w:gridCol w:w="1275"/>
        <w:gridCol w:w="1843"/>
      </w:tblGrid>
      <w:tr w:rsidR="00241BC4" w:rsidTr="00364CF1">
        <w:trPr>
          <w:trHeight w:val="732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BC4" w:rsidRDefault="00241B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Nazwa Wykonawcy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BC4" w:rsidRDefault="00241B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Adres siedziby</w:t>
            </w:r>
          </w:p>
          <w:p w:rsidR="00241BC4" w:rsidRDefault="00241B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Wykonawcy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CF1" w:rsidRPr="00364CF1" w:rsidRDefault="00364CF1">
            <w:pPr>
              <w:spacing w:after="0" w:line="240" w:lineRule="auto"/>
              <w:ind w:left="-108" w:right="-99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64CF1">
              <w:rPr>
                <w:rFonts w:ascii="Times New Roman" w:eastAsia="Calibri" w:hAnsi="Times New Roman" w:cs="Times New Roman"/>
                <w:b/>
              </w:rPr>
              <w:t>Cena oferty</w:t>
            </w:r>
          </w:p>
          <w:p w:rsidR="00241BC4" w:rsidRPr="00364CF1" w:rsidRDefault="00241BC4">
            <w:pPr>
              <w:spacing w:after="0" w:line="240" w:lineRule="auto"/>
              <w:ind w:left="-108" w:right="-99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64CF1">
              <w:rPr>
                <w:rFonts w:ascii="Times New Roman" w:eastAsia="Calibri" w:hAnsi="Times New Roman" w:cs="Times New Roman"/>
                <w:b/>
              </w:rPr>
              <w:t>brutto (zł)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BC4" w:rsidRDefault="00241BC4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Okres gwarancji</w:t>
            </w:r>
          </w:p>
          <w:p w:rsidR="00241BC4" w:rsidRDefault="00364CF1" w:rsidP="00364CF1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(lat</w:t>
            </w:r>
            <w:r w:rsidR="00241BC4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</w:tr>
      <w:tr w:rsidR="00241BC4" w:rsidTr="00364CF1">
        <w:trPr>
          <w:trHeight w:val="633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F1" w:rsidRDefault="00364CF1" w:rsidP="00364CF1">
            <w:pPr>
              <w:spacing w:after="0" w:line="240" w:lineRule="auto"/>
              <w:ind w:left="-113" w:right="-103"/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STRABAG Spółka z o. o.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C4" w:rsidRDefault="00364CF1">
            <w:pPr>
              <w:spacing w:after="0" w:line="240" w:lineRule="auto"/>
              <w:ind w:right="-98"/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Hryniewicze 75/1</w:t>
            </w:r>
          </w:p>
          <w:p w:rsidR="00364CF1" w:rsidRDefault="00364CF1">
            <w:pPr>
              <w:spacing w:after="0" w:line="240" w:lineRule="auto"/>
              <w:ind w:right="-98"/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15-213 Białystok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C4" w:rsidRDefault="00464C0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557</w:t>
            </w:r>
            <w:r w:rsidR="00A9023B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198,54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C4" w:rsidRDefault="00464C0A" w:rsidP="00364CF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241BC4" w:rsidTr="00364CF1">
        <w:trPr>
          <w:trHeight w:val="633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C4" w:rsidRDefault="00364CF1">
            <w:pPr>
              <w:spacing w:after="0" w:line="240" w:lineRule="auto"/>
              <w:ind w:left="-113" w:right="-103"/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Przedsiębiorstwo Drogowo – Mostowe MAKSBUD” Spółka z o. o 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C4" w:rsidRDefault="00364CF1">
            <w:pPr>
              <w:spacing w:after="0" w:line="240" w:lineRule="auto"/>
              <w:ind w:right="-98"/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ul. A. Mickiewicza 183</w:t>
            </w:r>
          </w:p>
          <w:p w:rsidR="00364CF1" w:rsidRDefault="00364CF1">
            <w:pPr>
              <w:spacing w:after="0" w:line="240" w:lineRule="auto"/>
              <w:ind w:right="-98"/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17-100 Bielsk Podlaski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C4" w:rsidRDefault="00364CF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333 591,72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C4" w:rsidRDefault="00364CF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</w:tr>
    </w:tbl>
    <w:p w:rsidR="00CE5E2F" w:rsidRDefault="00CE5E2F"/>
    <w:sectPr w:rsidR="00CE5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8EF"/>
    <w:rsid w:val="00241BC4"/>
    <w:rsid w:val="00364CF1"/>
    <w:rsid w:val="00464C0A"/>
    <w:rsid w:val="00A9023B"/>
    <w:rsid w:val="00BF38EF"/>
    <w:rsid w:val="00CE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27AA3"/>
  <w15:chartTrackingRefBased/>
  <w15:docId w15:val="{451D3030-35DD-4175-8D27-3290597FF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41BC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8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Paweł</cp:lastModifiedBy>
  <cp:revision>4</cp:revision>
  <dcterms:created xsi:type="dcterms:W3CDTF">2020-05-12T12:46:00Z</dcterms:created>
  <dcterms:modified xsi:type="dcterms:W3CDTF">2020-05-13T14:24:00Z</dcterms:modified>
</cp:coreProperties>
</file>